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20D2" w:rsidRDefault="00103619" w:rsidP="00103619">
      <w:pPr>
        <w:jc w:val="center"/>
        <w:rPr>
          <w:rFonts w:ascii="Times New Roman" w:hAnsi="Times New Roman" w:cs="Times New Roman"/>
          <w:sz w:val="28"/>
          <w:szCs w:val="28"/>
        </w:rPr>
      </w:pPr>
      <w:r w:rsidRPr="00103619">
        <w:rPr>
          <w:rFonts w:ascii="Times New Roman" w:hAnsi="Times New Roman" w:cs="Times New Roman"/>
          <w:b/>
          <w:sz w:val="28"/>
          <w:szCs w:val="28"/>
        </w:rPr>
        <w:t>Teaching Teachers for the Future</w:t>
      </w:r>
      <w:r w:rsidRPr="00103619">
        <w:rPr>
          <w:rFonts w:ascii="Times New Roman" w:hAnsi="Times New Roman" w:cs="Times New Roman"/>
          <w:b/>
          <w:sz w:val="28"/>
          <w:szCs w:val="28"/>
        </w:rPr>
        <w:br/>
        <w:t>Resource Package: History 9 – 10</w:t>
      </w:r>
      <w:r>
        <w:rPr>
          <w:rFonts w:ascii="Times New Roman" w:hAnsi="Times New Roman" w:cs="Times New Roman"/>
          <w:sz w:val="28"/>
          <w:szCs w:val="28"/>
        </w:rPr>
        <w:br/>
        <w:t>________________________________________________________________</w:t>
      </w:r>
    </w:p>
    <w:p w:rsidR="006B55F8" w:rsidRDefault="00103619" w:rsidP="00845C86">
      <w:pPr>
        <w:spacing w:line="360" w:lineRule="auto"/>
        <w:rPr>
          <w:rFonts w:ascii="Times New Roman" w:hAnsi="Times New Roman" w:cs="Times New Roman"/>
          <w:sz w:val="24"/>
          <w:szCs w:val="24"/>
        </w:rPr>
      </w:pPr>
      <w:r>
        <w:rPr>
          <w:rFonts w:ascii="Times New Roman" w:hAnsi="Times New Roman" w:cs="Times New Roman"/>
          <w:sz w:val="24"/>
          <w:szCs w:val="24"/>
        </w:rPr>
        <w:t>This resource package is aime</w:t>
      </w:r>
      <w:r w:rsidR="00F52061">
        <w:rPr>
          <w:rFonts w:ascii="Times New Roman" w:hAnsi="Times New Roman" w:cs="Times New Roman"/>
          <w:sz w:val="24"/>
          <w:szCs w:val="24"/>
        </w:rPr>
        <w:t>d at history students in Stage 5</w:t>
      </w:r>
      <w:r w:rsidR="00845C86">
        <w:rPr>
          <w:rFonts w:ascii="Times New Roman" w:hAnsi="Times New Roman" w:cs="Times New Roman"/>
          <w:sz w:val="24"/>
          <w:szCs w:val="24"/>
        </w:rPr>
        <w:t>, with particular focus on the year 10 topic the Vietnam War.</w:t>
      </w:r>
      <w:r w:rsidR="006B55F8">
        <w:rPr>
          <w:rFonts w:ascii="Times New Roman" w:hAnsi="Times New Roman" w:cs="Times New Roman"/>
          <w:sz w:val="24"/>
          <w:szCs w:val="24"/>
        </w:rPr>
        <w:t xml:space="preserve"> It conforms to the NSW History Syllabus outcomes regarding this topic and provides a sequence of ten lessons based on the use of a class Wiki. This not only promotes ICT skills within the classroom but also collaborative learning and sharing.</w:t>
      </w:r>
      <w:r w:rsidR="00027370">
        <w:rPr>
          <w:rFonts w:ascii="Times New Roman" w:hAnsi="Times New Roman" w:cs="Times New Roman"/>
          <w:sz w:val="24"/>
          <w:szCs w:val="24"/>
        </w:rPr>
        <w:t xml:space="preserve"> It is important to note that it refers to the assumed prior knowledge of students in order to complete this task, and therefore teachers must ensures that their students are at an appropriate level in order to use this resource. </w:t>
      </w:r>
    </w:p>
    <w:p w:rsidR="006B55F8" w:rsidRDefault="006B55F8" w:rsidP="00845C86">
      <w:pPr>
        <w:spacing w:line="360" w:lineRule="auto"/>
        <w:rPr>
          <w:rFonts w:ascii="Times New Roman" w:hAnsi="Times New Roman" w:cs="Times New Roman"/>
          <w:sz w:val="24"/>
          <w:szCs w:val="24"/>
        </w:rPr>
      </w:pPr>
      <w:r>
        <w:rPr>
          <w:rFonts w:ascii="Times New Roman" w:hAnsi="Times New Roman" w:cs="Times New Roman"/>
          <w:sz w:val="24"/>
          <w:szCs w:val="24"/>
        </w:rPr>
        <w:t>This resource</w:t>
      </w:r>
      <w:r w:rsidR="00F52061">
        <w:rPr>
          <w:rFonts w:ascii="Times New Roman" w:hAnsi="Times New Roman" w:cs="Times New Roman"/>
          <w:sz w:val="24"/>
          <w:szCs w:val="24"/>
        </w:rPr>
        <w:t xml:space="preserve"> provides a range of</w:t>
      </w:r>
      <w:r>
        <w:rPr>
          <w:rFonts w:ascii="Times New Roman" w:hAnsi="Times New Roman" w:cs="Times New Roman"/>
          <w:sz w:val="24"/>
          <w:szCs w:val="24"/>
        </w:rPr>
        <w:t xml:space="preserve"> other useful</w:t>
      </w:r>
      <w:r w:rsidR="00F52061">
        <w:rPr>
          <w:rFonts w:ascii="Times New Roman" w:hAnsi="Times New Roman" w:cs="Times New Roman"/>
          <w:sz w:val="24"/>
          <w:szCs w:val="24"/>
        </w:rPr>
        <w:t xml:space="preserve"> resources in a variety of forms</w:t>
      </w:r>
      <w:r w:rsidR="00B47687">
        <w:rPr>
          <w:rFonts w:ascii="Times New Roman" w:hAnsi="Times New Roman" w:cs="Times New Roman"/>
          <w:sz w:val="24"/>
          <w:szCs w:val="24"/>
        </w:rPr>
        <w:t xml:space="preserve"> that provide information regarding the Vietnam War and immigration experiences</w:t>
      </w:r>
      <w:r w:rsidR="00F52061">
        <w:rPr>
          <w:rFonts w:ascii="Times New Roman" w:hAnsi="Times New Roman" w:cs="Times New Roman"/>
          <w:sz w:val="24"/>
          <w:szCs w:val="24"/>
        </w:rPr>
        <w:t>. These include books, news paper articles, personal accounts, websites, and primary source</w:t>
      </w:r>
      <w:r w:rsidR="00A45CBB">
        <w:rPr>
          <w:rFonts w:ascii="Times New Roman" w:hAnsi="Times New Roman" w:cs="Times New Roman"/>
          <w:sz w:val="24"/>
          <w:szCs w:val="24"/>
        </w:rPr>
        <w:t>s</w:t>
      </w:r>
      <w:r w:rsidR="00F52061">
        <w:rPr>
          <w:rFonts w:ascii="Times New Roman" w:hAnsi="Times New Roman" w:cs="Times New Roman"/>
          <w:sz w:val="24"/>
          <w:szCs w:val="24"/>
        </w:rPr>
        <w:t xml:space="preserve"> such as the </w:t>
      </w:r>
      <w:r w:rsidR="00F52061" w:rsidRPr="00845C86">
        <w:rPr>
          <w:rFonts w:ascii="Times New Roman" w:hAnsi="Times New Roman" w:cs="Times New Roman"/>
          <w:i/>
          <w:sz w:val="24"/>
          <w:szCs w:val="24"/>
        </w:rPr>
        <w:t>Immigration Restriction Act 1901</w:t>
      </w:r>
      <w:r>
        <w:rPr>
          <w:rFonts w:ascii="Times New Roman" w:hAnsi="Times New Roman" w:cs="Times New Roman"/>
          <w:i/>
          <w:sz w:val="24"/>
          <w:szCs w:val="24"/>
        </w:rPr>
        <w:t>.</w:t>
      </w:r>
      <w:r w:rsidR="00F52061">
        <w:rPr>
          <w:rFonts w:ascii="Times New Roman" w:hAnsi="Times New Roman" w:cs="Times New Roman"/>
          <w:i/>
          <w:sz w:val="24"/>
          <w:szCs w:val="24"/>
        </w:rPr>
        <w:t xml:space="preserve"> </w:t>
      </w:r>
      <w:r w:rsidR="00DD0D0D">
        <w:rPr>
          <w:rFonts w:ascii="Times New Roman" w:hAnsi="Times New Roman" w:cs="Times New Roman"/>
          <w:sz w:val="24"/>
          <w:szCs w:val="24"/>
        </w:rPr>
        <w:t>Ther</w:t>
      </w:r>
      <w:r w:rsidR="00F52061">
        <w:rPr>
          <w:rFonts w:ascii="Times New Roman" w:hAnsi="Times New Roman" w:cs="Times New Roman"/>
          <w:sz w:val="24"/>
          <w:szCs w:val="24"/>
        </w:rPr>
        <w:t>e are working links provided to these resources, as well as the appropriate references for books</w:t>
      </w:r>
      <w:r w:rsidR="00DD0D0D">
        <w:rPr>
          <w:rFonts w:ascii="Times New Roman" w:hAnsi="Times New Roman" w:cs="Times New Roman"/>
          <w:sz w:val="24"/>
          <w:szCs w:val="24"/>
        </w:rPr>
        <w:t>.</w:t>
      </w:r>
      <w:r>
        <w:rPr>
          <w:rFonts w:ascii="Times New Roman" w:hAnsi="Times New Roman" w:cs="Times New Roman"/>
          <w:sz w:val="24"/>
          <w:szCs w:val="24"/>
        </w:rPr>
        <w:t xml:space="preserve"> It also provides suggestions and guidelines as to how to use these resourc</w:t>
      </w:r>
      <w:r w:rsidR="00A45CBB">
        <w:rPr>
          <w:rFonts w:ascii="Times New Roman" w:hAnsi="Times New Roman" w:cs="Times New Roman"/>
          <w:sz w:val="24"/>
          <w:szCs w:val="24"/>
        </w:rPr>
        <w:t>es</w:t>
      </w:r>
      <w:r w:rsidR="00027370">
        <w:rPr>
          <w:rFonts w:ascii="Times New Roman" w:hAnsi="Times New Roman" w:cs="Times New Roman"/>
          <w:sz w:val="24"/>
          <w:szCs w:val="24"/>
        </w:rPr>
        <w:t xml:space="preserve"> in the classroom, as well as detailed information regarding Wikis, how to use them and why.</w:t>
      </w:r>
    </w:p>
    <w:p w:rsidR="00035CCF" w:rsidRDefault="00A45CBB" w:rsidP="00845C86">
      <w:pPr>
        <w:spacing w:line="360" w:lineRule="auto"/>
        <w:rPr>
          <w:rFonts w:ascii="Times New Roman" w:hAnsi="Times New Roman" w:cs="Times New Roman"/>
          <w:sz w:val="24"/>
          <w:szCs w:val="24"/>
        </w:rPr>
      </w:pPr>
      <w:r>
        <w:rPr>
          <w:rFonts w:ascii="Times New Roman" w:hAnsi="Times New Roman" w:cs="Times New Roman"/>
          <w:sz w:val="24"/>
          <w:szCs w:val="24"/>
        </w:rPr>
        <w:t>As previously mentioned, t</w:t>
      </w:r>
      <w:r w:rsidR="006B55F8">
        <w:rPr>
          <w:rFonts w:ascii="Times New Roman" w:hAnsi="Times New Roman" w:cs="Times New Roman"/>
          <w:sz w:val="24"/>
          <w:szCs w:val="24"/>
        </w:rPr>
        <w:t>his package provides a huge amount of information about how teachers can use these resources effectively in the classroom. Firstly, when discussing the use of the wiki it refers to cyber safety, and digital literacy, as well as helpful hint</w:t>
      </w:r>
      <w:r w:rsidR="00027370">
        <w:rPr>
          <w:rFonts w:ascii="Times New Roman" w:hAnsi="Times New Roman" w:cs="Times New Roman"/>
          <w:sz w:val="24"/>
          <w:szCs w:val="24"/>
        </w:rPr>
        <w:t>s for the teacher, including</w:t>
      </w:r>
      <w:r w:rsidR="006B55F8">
        <w:rPr>
          <w:rFonts w:ascii="Times New Roman" w:hAnsi="Times New Roman" w:cs="Times New Roman"/>
          <w:sz w:val="24"/>
          <w:szCs w:val="24"/>
        </w:rPr>
        <w:t xml:space="preserve"> </w:t>
      </w:r>
      <w:r w:rsidR="00027370">
        <w:rPr>
          <w:rFonts w:ascii="Times New Roman" w:hAnsi="Times New Roman" w:cs="Times New Roman"/>
          <w:sz w:val="24"/>
          <w:szCs w:val="24"/>
        </w:rPr>
        <w:t>what capabilities they also need</w:t>
      </w:r>
      <w:r w:rsidR="00B47687">
        <w:rPr>
          <w:rFonts w:ascii="Times New Roman" w:hAnsi="Times New Roman" w:cs="Times New Roman"/>
          <w:sz w:val="24"/>
          <w:szCs w:val="24"/>
        </w:rPr>
        <w:t xml:space="preserve"> in order to conduct this task</w:t>
      </w:r>
      <w:r w:rsidR="00027370">
        <w:rPr>
          <w:rFonts w:ascii="Times New Roman" w:hAnsi="Times New Roman" w:cs="Times New Roman"/>
          <w:sz w:val="24"/>
          <w:szCs w:val="24"/>
        </w:rPr>
        <w:t>, not just the capabilities of the students.</w:t>
      </w:r>
      <w:r w:rsidR="00B47687">
        <w:rPr>
          <w:rFonts w:ascii="Times New Roman" w:hAnsi="Times New Roman" w:cs="Times New Roman"/>
          <w:sz w:val="24"/>
          <w:szCs w:val="24"/>
        </w:rPr>
        <w:t xml:space="preserve"> </w:t>
      </w:r>
      <w:r w:rsidR="00027370">
        <w:rPr>
          <w:rFonts w:ascii="Times New Roman" w:hAnsi="Times New Roman" w:cs="Times New Roman"/>
          <w:sz w:val="24"/>
          <w:szCs w:val="24"/>
        </w:rPr>
        <w:t xml:space="preserve"> </w:t>
      </w:r>
      <w:r w:rsidR="00035CCF">
        <w:rPr>
          <w:rFonts w:ascii="Times New Roman" w:hAnsi="Times New Roman" w:cs="Times New Roman"/>
          <w:sz w:val="24"/>
          <w:szCs w:val="24"/>
        </w:rPr>
        <w:t xml:space="preserve">It also provides a range of online tutorials to instruct teachers how to </w:t>
      </w:r>
      <w:r>
        <w:rPr>
          <w:rFonts w:ascii="Times New Roman" w:hAnsi="Times New Roman" w:cs="Times New Roman"/>
          <w:sz w:val="24"/>
          <w:szCs w:val="24"/>
        </w:rPr>
        <w:t>successfully</w:t>
      </w:r>
      <w:r w:rsidR="00035CCF">
        <w:rPr>
          <w:rFonts w:ascii="Times New Roman" w:hAnsi="Times New Roman" w:cs="Times New Roman"/>
          <w:sz w:val="24"/>
          <w:szCs w:val="24"/>
        </w:rPr>
        <w:t xml:space="preserve"> use this resource.</w:t>
      </w:r>
    </w:p>
    <w:p w:rsidR="00845C86" w:rsidRPr="00930062" w:rsidRDefault="00035CCF" w:rsidP="00845C86">
      <w:pPr>
        <w:spacing w:line="360" w:lineRule="auto"/>
        <w:rPr>
          <w:rFonts w:ascii="Times New Roman" w:hAnsi="Times New Roman" w:cs="Times New Roman"/>
          <w:sz w:val="24"/>
          <w:szCs w:val="24"/>
        </w:rPr>
      </w:pPr>
      <w:r>
        <w:rPr>
          <w:rFonts w:ascii="Times New Roman" w:hAnsi="Times New Roman" w:cs="Times New Roman"/>
          <w:sz w:val="24"/>
          <w:szCs w:val="24"/>
        </w:rPr>
        <w:t>Another important aspect of this package is that it</w:t>
      </w:r>
      <w:r w:rsidR="00B47687">
        <w:rPr>
          <w:rFonts w:ascii="Times New Roman" w:hAnsi="Times New Roman" w:cs="Times New Roman"/>
          <w:sz w:val="24"/>
          <w:szCs w:val="24"/>
        </w:rPr>
        <w:t xml:space="preserve"> demonstrates how technology can deepen</w:t>
      </w:r>
      <w:r w:rsidR="00027370">
        <w:rPr>
          <w:rFonts w:ascii="Times New Roman" w:hAnsi="Times New Roman" w:cs="Times New Roman"/>
          <w:sz w:val="24"/>
          <w:szCs w:val="24"/>
        </w:rPr>
        <w:t xml:space="preserve"> learning through </w:t>
      </w:r>
      <w:r w:rsidR="00B47687">
        <w:rPr>
          <w:rFonts w:ascii="Times New Roman" w:hAnsi="Times New Roman" w:cs="Times New Roman"/>
          <w:sz w:val="24"/>
          <w:szCs w:val="24"/>
        </w:rPr>
        <w:t>a student centred approach, increased access to historical resources as well as understanding of the process of historical inquiry that is so important for the study of history. While the lessons are student centred, there is great importance placed on the role of the teacher explicitly demonstrating the correct processes and facilitating learning. There are a number of strategies employed throughout these ten lessons including a large focus on group work, content driven teaching through a power point or documentary</w:t>
      </w:r>
      <w:r w:rsidR="003B41C4">
        <w:rPr>
          <w:rFonts w:ascii="Times New Roman" w:hAnsi="Times New Roman" w:cs="Times New Roman"/>
          <w:sz w:val="24"/>
          <w:szCs w:val="24"/>
        </w:rPr>
        <w:t>,</w:t>
      </w:r>
      <w:r w:rsidR="00B47687">
        <w:rPr>
          <w:rFonts w:ascii="Times New Roman" w:hAnsi="Times New Roman" w:cs="Times New Roman"/>
          <w:sz w:val="24"/>
          <w:szCs w:val="24"/>
        </w:rPr>
        <w:t xml:space="preserve"> group dis</w:t>
      </w:r>
      <w:r w:rsidR="003B41C4">
        <w:rPr>
          <w:rFonts w:ascii="Times New Roman" w:hAnsi="Times New Roman" w:cs="Times New Roman"/>
          <w:sz w:val="24"/>
          <w:szCs w:val="24"/>
        </w:rPr>
        <w:t>cussion</w:t>
      </w:r>
      <w:r>
        <w:rPr>
          <w:rFonts w:ascii="Times New Roman" w:hAnsi="Times New Roman" w:cs="Times New Roman"/>
          <w:sz w:val="24"/>
          <w:szCs w:val="24"/>
        </w:rPr>
        <w:t>s</w:t>
      </w:r>
      <w:r w:rsidR="003B41C4">
        <w:rPr>
          <w:rFonts w:ascii="Times New Roman" w:hAnsi="Times New Roman" w:cs="Times New Roman"/>
          <w:sz w:val="24"/>
          <w:szCs w:val="24"/>
        </w:rPr>
        <w:t xml:space="preserve">, and a chance for students to teach each other and provide feedback on each other’s work. </w:t>
      </w:r>
    </w:p>
    <w:sectPr w:rsidR="00845C86" w:rsidRPr="00930062" w:rsidSect="002D20D2">
      <w:headerReference w:type="default" r:id="rId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0646" w:rsidRDefault="00860646" w:rsidP="00103619">
      <w:pPr>
        <w:spacing w:after="0" w:line="240" w:lineRule="auto"/>
      </w:pPr>
      <w:r>
        <w:separator/>
      </w:r>
    </w:p>
  </w:endnote>
  <w:endnote w:type="continuationSeparator" w:id="0">
    <w:p w:rsidR="00860646" w:rsidRDefault="00860646" w:rsidP="001036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0646" w:rsidRDefault="00860646" w:rsidP="00103619">
      <w:pPr>
        <w:spacing w:after="0" w:line="240" w:lineRule="auto"/>
      </w:pPr>
      <w:r>
        <w:separator/>
      </w:r>
    </w:p>
  </w:footnote>
  <w:footnote w:type="continuationSeparator" w:id="0">
    <w:p w:rsidR="00860646" w:rsidRDefault="00860646" w:rsidP="0010361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3619" w:rsidRPr="00103619" w:rsidRDefault="00103619">
    <w:pPr>
      <w:pStyle w:val="Header"/>
      <w:rPr>
        <w:rFonts w:ascii="Times New Roman" w:hAnsi="Times New Roman" w:cs="Times New Roman"/>
      </w:rPr>
    </w:pPr>
    <w:r w:rsidRPr="00103619">
      <w:rPr>
        <w:rFonts w:ascii="Times New Roman" w:hAnsi="Times New Roman" w:cs="Times New Roman"/>
      </w:rPr>
      <w:tab/>
      <w:t>ANNETTE JANSSEN</w:t>
    </w:r>
  </w:p>
  <w:p w:rsidR="00103619" w:rsidRDefault="0010361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03619"/>
    <w:rsid w:val="00027370"/>
    <w:rsid w:val="00035CCF"/>
    <w:rsid w:val="00103619"/>
    <w:rsid w:val="002D20D2"/>
    <w:rsid w:val="003B41C4"/>
    <w:rsid w:val="006B55F8"/>
    <w:rsid w:val="00845C86"/>
    <w:rsid w:val="00860646"/>
    <w:rsid w:val="00930062"/>
    <w:rsid w:val="00A45CBB"/>
    <w:rsid w:val="00B47687"/>
    <w:rsid w:val="00DD0D0D"/>
    <w:rsid w:val="00F5206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20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036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3619"/>
  </w:style>
  <w:style w:type="paragraph" w:styleId="Footer">
    <w:name w:val="footer"/>
    <w:basedOn w:val="Normal"/>
    <w:link w:val="FooterChar"/>
    <w:uiPriority w:val="99"/>
    <w:semiHidden/>
    <w:unhideWhenUsed/>
    <w:rsid w:val="00103619"/>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103619"/>
  </w:style>
  <w:style w:type="paragraph" w:styleId="BalloonText">
    <w:name w:val="Balloon Text"/>
    <w:basedOn w:val="Normal"/>
    <w:link w:val="BalloonTextChar"/>
    <w:uiPriority w:val="99"/>
    <w:semiHidden/>
    <w:unhideWhenUsed/>
    <w:rsid w:val="001036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361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1</Pages>
  <Words>379</Words>
  <Characters>2163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2537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Annette Janssen</dc:creator>
  <cp:lastModifiedBy>Annette Janssen</cp:lastModifiedBy>
  <cp:revision>5</cp:revision>
  <dcterms:created xsi:type="dcterms:W3CDTF">2011-10-28T02:40:00Z</dcterms:created>
  <dcterms:modified xsi:type="dcterms:W3CDTF">2011-10-28T04:46:00Z</dcterms:modified>
</cp:coreProperties>
</file>